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 w:rsidTr="00E24971">
        <w:tc>
          <w:tcPr>
            <w:tcW w:w="10489" w:type="dxa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 расходах, в целях софинансирования которых предоставлена Субсидия</w:t>
            </w:r>
          </w:p>
        </w:tc>
      </w:tr>
      <w:tr w:rsidR="007478B7" w:rsidTr="00E24971">
        <w:tc>
          <w:tcPr>
            <w:tcW w:w="10489" w:type="dxa"/>
          </w:tcPr>
          <w:p w:rsidR="007478B7" w:rsidRDefault="00FE3957" w:rsidP="00332189">
            <w:pPr>
              <w:jc w:val="center"/>
            </w:pPr>
            <w:r>
              <w:rPr>
                <w:color w:val="000000"/>
              </w:rPr>
              <w:t>на 01</w:t>
            </w:r>
            <w:r w:rsidR="00243B6A">
              <w:rPr>
                <w:color w:val="000000"/>
              </w:rPr>
              <w:t xml:space="preserve"> </w:t>
            </w:r>
            <w:r w:rsidR="00332189">
              <w:rPr>
                <w:color w:val="000000"/>
              </w:rPr>
              <w:t>октября</w:t>
            </w:r>
            <w:r w:rsidR="00243B6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202</w:t>
            </w:r>
            <w:r w:rsidR="001A78D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496"/>
        <w:gridCol w:w="3496"/>
        <w:gridCol w:w="3496"/>
      </w:tblGrid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</w:tcPr>
          <w:p w:rsidR="007478B7" w:rsidRDefault="00FE3957">
            <w:r>
              <w:t>Администрация муниципального образования «Куйвозовское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</w:tcPr>
          <w:p w:rsidR="007478B7" w:rsidRDefault="00FE3957">
            <w:r>
              <w:t>Бюджет МО «Куйвозовское сельское поселение»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</w:tcPr>
          <w:p w:rsidR="007478B7" w:rsidRDefault="00DE6964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</w:tcPr>
          <w:p w:rsidR="00FE3957" w:rsidRDefault="00DE6964" w:rsidP="00AE4F1C">
            <w:r>
              <w:t xml:space="preserve">Комитет по </w:t>
            </w:r>
            <w:r w:rsidR="00AE4F1C">
              <w:t>агропромышленному и рыбохозяйственному комплексу</w:t>
            </w:r>
            <w:r w:rsidR="00AE4F1C" w:rsidRPr="00AE4F1C">
              <w:t xml:space="preserve"> </w:t>
            </w:r>
            <w:r>
              <w:t xml:space="preserve"> Ленинградской области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 w:rsidT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vAlign w:val="center"/>
          </w:tcPr>
          <w:p w:rsidR="00FE3957" w:rsidRPr="00AE4F1C" w:rsidRDefault="00AE4F1C" w:rsidP="00E24971">
            <w:r w:rsidRPr="00AE4F1C">
              <w:rPr>
                <w:color w:val="000000"/>
              </w:rPr>
              <w:t>Мероприятия направленные на реализацию комплекса мероприятий по борьбе с борщевиком Сосновского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</w:tcPr>
          <w:p w:rsidR="00FE3957" w:rsidRDefault="00FE3957">
            <w:r>
              <w:t>квартальная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Единица измерения:</w:t>
            </w:r>
          </w:p>
        </w:tc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рубль</w:t>
            </w:r>
            <w:r>
              <w:rPr>
                <w:color w:val="000000"/>
              </w:rPr>
              <w:br/>
              <w:t xml:space="preserve">(с точностью до второго </w:t>
            </w:r>
            <w:r>
              <w:rPr>
                <w:color w:val="000000"/>
              </w:rPr>
              <w:br/>
              <w:t>десятичного знака после запятой)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rPr>
          <w:trHeight w:hRule="exact" w:val="396"/>
        </w:trPr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794"/>
        <w:gridCol w:w="1134"/>
        <w:gridCol w:w="1276"/>
        <w:gridCol w:w="1417"/>
        <w:gridCol w:w="1418"/>
        <w:gridCol w:w="1448"/>
      </w:tblGrid>
      <w:tr w:rsidR="007478B7" w:rsidTr="001A78D8">
        <w:trPr>
          <w:trHeight w:hRule="exact" w:val="780"/>
        </w:trPr>
        <w:tc>
          <w:tcPr>
            <w:tcW w:w="37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5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Средства бюджета муниципального образования</w:t>
            </w:r>
          </w:p>
        </w:tc>
      </w:tr>
      <w:tr w:rsidR="007478B7" w:rsidTr="001A78D8">
        <w:trPr>
          <w:trHeight w:hRule="exact" w:val="864"/>
        </w:trPr>
        <w:tc>
          <w:tcPr>
            <w:tcW w:w="3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всего</w:t>
            </w:r>
          </w:p>
        </w:tc>
        <w:tc>
          <w:tcPr>
            <w:tcW w:w="2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 том числе средства Субсидии из областного бюджета</w:t>
            </w:r>
          </w:p>
        </w:tc>
      </w:tr>
      <w:tr w:rsidR="007478B7" w:rsidTr="00E24971">
        <w:trPr>
          <w:trHeight w:hRule="exact" w:val="1044"/>
        </w:trPr>
        <w:tc>
          <w:tcPr>
            <w:tcW w:w="3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</w:tr>
      <w:tr w:rsidR="007478B7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7478B7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>Остаток средств Субсидии на начало года,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</w:tr>
      <w:tr w:rsidR="007478B7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7478B7">
            <w:pPr>
              <w:jc w:val="center"/>
            </w:pPr>
          </w:p>
        </w:tc>
      </w:tr>
      <w:tr w:rsidR="001A78D8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8D8" w:rsidRDefault="001A78D8">
            <w:r>
              <w:rPr>
                <w:color w:val="000000"/>
              </w:rPr>
              <w:t>Объем Субсидии, выделенный бюджету муниципального образования из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8D8" w:rsidRDefault="001A78D8">
            <w:pPr>
              <w:jc w:val="center"/>
            </w:pPr>
            <w:r>
              <w:rPr>
                <w:color w:val="000000"/>
              </w:rPr>
              <w:t>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8D8" w:rsidRDefault="001A78D8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8D8" w:rsidRDefault="001A78D8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A78D8" w:rsidRDefault="001C4F6C" w:rsidP="001A78D8">
            <w:pPr>
              <w:jc w:val="center"/>
            </w:pPr>
            <w:r>
              <w:t>679100</w:t>
            </w:r>
            <w:r w:rsidR="001A78D8">
              <w:t>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A78D8" w:rsidRDefault="001C4F6C" w:rsidP="00316FDB">
            <w:pPr>
              <w:jc w:val="center"/>
            </w:pPr>
            <w:r>
              <w:t>679100</w:t>
            </w:r>
            <w:r w:rsidR="001A78D8">
              <w:t>,00</w:t>
            </w:r>
          </w:p>
        </w:tc>
      </w:tr>
      <w:tr w:rsidR="00BB12D4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r>
              <w:rPr>
                <w:color w:val="000000"/>
              </w:rPr>
              <w:t>Предусмотрено в бюджете (сводной бюджетной росписью) муниципального образования расходов, в целях осуществления которых предоставлена Субсидия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r>
              <w:rPr>
                <w:color w:val="000000"/>
              </w:rPr>
              <w:t>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1C4F6C">
            <w:pPr>
              <w:jc w:val="center"/>
            </w:pPr>
            <w:r>
              <w:t>755100,00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1C4F6C" w:rsidP="00DE6964">
            <w:pPr>
              <w:jc w:val="center"/>
            </w:pPr>
            <w:r>
              <w:t>755100</w:t>
            </w:r>
            <w:r w:rsidR="00BB12D4">
              <w:t>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r>
              <w:rPr>
                <w:color w:val="000000"/>
              </w:rPr>
              <w:t>x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Поступило средств Субсидии в бюджет муниципального образования из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0B7265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Израсходовано средств бюджета муниципального образования (кассовый расход)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lastRenderedPageBreak/>
              <w:t>Восстановлено средств Субсидии в бюджет муниципального образования,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использованных не по целевому назначению </w:t>
            </w:r>
            <w:r>
              <w:rPr>
                <w:color w:val="000000"/>
              </w:rPr>
              <w:br/>
              <w:t xml:space="preserve">    в текущем году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использованных не по целевому назначению в</w:t>
            </w:r>
            <w:r>
              <w:rPr>
                <w:color w:val="000000"/>
              </w:rPr>
              <w:br/>
              <w:t xml:space="preserve">    предшествующие годы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использованных в предшествующие годы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Возвращено в областной бюджет средств Субсидии, восстановленных в бюджет муниципального образования,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остаток средств Субсидии на начало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использованных не по целевому назначению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использованные в предшествующие годы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Остаток средств Субсидии на конец отчетного периода (года),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8188" w:type="dxa"/>
        <w:tblLayout w:type="fixed"/>
        <w:tblLook w:val="01E0"/>
      </w:tblPr>
      <w:tblGrid>
        <w:gridCol w:w="8188"/>
      </w:tblGrid>
      <w:tr w:rsidR="007478B7" w:rsidTr="00DE6964">
        <w:tc>
          <w:tcPr>
            <w:tcW w:w="8188" w:type="dxa"/>
          </w:tcPr>
          <w:p w:rsidR="00DE6964" w:rsidRDefault="00DE6964" w:rsidP="0015726F">
            <w:pPr>
              <w:rPr>
                <w:color w:val="000000"/>
              </w:rPr>
            </w:pP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Куйвозовское сельское поселение</w:t>
            </w: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E6964" w:rsidRDefault="000B7265" w:rsidP="0015726F">
            <w:pPr>
              <w:rPr>
                <w:color w:val="000000"/>
              </w:rPr>
            </w:pPr>
            <w:r>
              <w:rPr>
                <w:color w:val="000000"/>
              </w:rPr>
              <w:t>Ленинградской области</w:t>
            </w: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(Муниципальное образование)</w:t>
            </w:r>
          </w:p>
          <w:p w:rsidR="007478B7" w:rsidRDefault="00FE3957" w:rsidP="0015726F"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 w:rsidR="0015726F">
              <w:t xml:space="preserve">Глава администрации                          </w:t>
            </w:r>
            <w:r w:rsidR="00DE6964">
              <w:t xml:space="preserve">           </w:t>
            </w:r>
            <w:r w:rsidR="000B7265">
              <w:t xml:space="preserve">                                                       </w:t>
            </w:r>
            <w:r w:rsidR="00DE6964">
              <w:t xml:space="preserve"> Кондратьев Д.А.</w:t>
            </w:r>
          </w:p>
        </w:tc>
      </w:tr>
      <w:tr w:rsidR="00BB12D4" w:rsidTr="00DE6964">
        <w:tc>
          <w:tcPr>
            <w:tcW w:w="8188" w:type="dxa"/>
          </w:tcPr>
          <w:p w:rsidR="00BB12D4" w:rsidRDefault="00BB12D4" w:rsidP="0015726F">
            <w:pPr>
              <w:rPr>
                <w:color w:val="000000"/>
              </w:rPr>
            </w:pPr>
          </w:p>
        </w:tc>
      </w:tr>
    </w:tbl>
    <w:p w:rsidR="00FE3957" w:rsidRDefault="00FE3957" w:rsidP="001C4F6C"/>
    <w:sectPr w:rsidR="00FE3957" w:rsidSect="007478B7">
      <w:headerReference w:type="default" r:id="rId6"/>
      <w:footerReference w:type="default" r:id="rId7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E71" w:rsidRDefault="00E66E71" w:rsidP="007478B7">
      <w:r>
        <w:separator/>
      </w:r>
    </w:p>
  </w:endnote>
  <w:endnote w:type="continuationSeparator" w:id="0">
    <w:p w:rsidR="00E66E71" w:rsidRDefault="00E66E71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>
      <w:trPr>
        <w:trHeight w:val="720"/>
      </w:trPr>
      <w:tc>
        <w:tcPr>
          <w:tcW w:w="10704" w:type="dxa"/>
        </w:tcPr>
        <w:p w:rsidR="00854DAF" w:rsidRDefault="00854DAF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E71" w:rsidRDefault="00E66E71" w:rsidP="007478B7">
      <w:r>
        <w:separator/>
      </w:r>
    </w:p>
  </w:footnote>
  <w:footnote w:type="continuationSeparator" w:id="0">
    <w:p w:rsidR="00E66E71" w:rsidRDefault="00E66E71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 w:rsidTr="001A78D8">
      <w:trPr>
        <w:trHeight w:val="80"/>
      </w:trPr>
      <w:tc>
        <w:tcPr>
          <w:tcW w:w="10704" w:type="dxa"/>
        </w:tcPr>
        <w:p w:rsidR="00854DAF" w:rsidRDefault="0055025A">
          <w:pPr>
            <w:jc w:val="center"/>
          </w:pPr>
          <w:r>
            <w:fldChar w:fldCharType="begin"/>
          </w:r>
          <w:r w:rsidR="00854DAF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8D0142">
            <w:rPr>
              <w:noProof/>
              <w:color w:val="000000"/>
              <w:sz w:val="22"/>
              <w:szCs w:val="22"/>
            </w:rPr>
            <w:t>2</w:t>
          </w:r>
          <w:r>
            <w:fldChar w:fldCharType="end"/>
          </w:r>
        </w:p>
        <w:p w:rsidR="00854DAF" w:rsidRDefault="00854DAF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11758"/>
    <w:rsid w:val="0004417E"/>
    <w:rsid w:val="00073E75"/>
    <w:rsid w:val="000A0B85"/>
    <w:rsid w:val="000B7265"/>
    <w:rsid w:val="0013536E"/>
    <w:rsid w:val="001449AF"/>
    <w:rsid w:val="0015726F"/>
    <w:rsid w:val="001A78D8"/>
    <w:rsid w:val="001C4F6C"/>
    <w:rsid w:val="00211877"/>
    <w:rsid w:val="00243B6A"/>
    <w:rsid w:val="00332189"/>
    <w:rsid w:val="00504B40"/>
    <w:rsid w:val="0055025A"/>
    <w:rsid w:val="00583250"/>
    <w:rsid w:val="005A2BD8"/>
    <w:rsid w:val="005B49D2"/>
    <w:rsid w:val="006749FA"/>
    <w:rsid w:val="007478B7"/>
    <w:rsid w:val="007836FE"/>
    <w:rsid w:val="007B0F94"/>
    <w:rsid w:val="007D2D04"/>
    <w:rsid w:val="00822A02"/>
    <w:rsid w:val="00850052"/>
    <w:rsid w:val="00854DAF"/>
    <w:rsid w:val="0088420B"/>
    <w:rsid w:val="008B0606"/>
    <w:rsid w:val="008D0142"/>
    <w:rsid w:val="00A11F3F"/>
    <w:rsid w:val="00A95115"/>
    <w:rsid w:val="00AE4F1C"/>
    <w:rsid w:val="00B53686"/>
    <w:rsid w:val="00BB12D4"/>
    <w:rsid w:val="00BE6B7E"/>
    <w:rsid w:val="00CB677E"/>
    <w:rsid w:val="00CF43FB"/>
    <w:rsid w:val="00D83D61"/>
    <w:rsid w:val="00DA40AA"/>
    <w:rsid w:val="00DE6964"/>
    <w:rsid w:val="00E152B8"/>
    <w:rsid w:val="00E24971"/>
    <w:rsid w:val="00E66E71"/>
    <w:rsid w:val="00ED1F43"/>
    <w:rsid w:val="00F16248"/>
    <w:rsid w:val="00F428EF"/>
    <w:rsid w:val="00FE3957"/>
    <w:rsid w:val="00FF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CF4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5832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83250"/>
  </w:style>
  <w:style w:type="paragraph" w:styleId="a6">
    <w:name w:val="footer"/>
    <w:basedOn w:val="a"/>
    <w:link w:val="a7"/>
    <w:rsid w:val="005832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83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4</cp:revision>
  <cp:lastPrinted>2021-07-09T07:02:00Z</cp:lastPrinted>
  <dcterms:created xsi:type="dcterms:W3CDTF">2021-10-07T11:59:00Z</dcterms:created>
  <dcterms:modified xsi:type="dcterms:W3CDTF">2021-10-07T12:13:00Z</dcterms:modified>
</cp:coreProperties>
</file>